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16414" w14:textId="716E6477" w:rsidR="00C54DE2" w:rsidRDefault="005C2D34">
      <w:r>
        <w:rPr>
          <w:noProof/>
        </w:rPr>
        <w:drawing>
          <wp:anchor distT="0" distB="0" distL="114300" distR="114300" simplePos="0" relativeHeight="251658240" behindDoc="1" locked="0" layoutInCell="1" allowOverlap="1" wp14:anchorId="1CCFE28C" wp14:editId="2A1783B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164080" cy="1338580"/>
            <wp:effectExtent l="0" t="0" r="7620" b="0"/>
            <wp:wrapTight wrapText="bothSides">
              <wp:wrapPolygon edited="0">
                <wp:start x="0" y="0"/>
                <wp:lineTo x="0" y="21211"/>
                <wp:lineTo x="21486" y="21211"/>
                <wp:lineTo x="214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11B59" w14:textId="3252F163" w:rsidR="005C2D34" w:rsidRPr="005C2D34" w:rsidRDefault="005C2D34" w:rsidP="005C2D34"/>
    <w:p w14:paraId="33032474" w14:textId="1A9A468B" w:rsidR="005C2D34" w:rsidRPr="005C2D34" w:rsidRDefault="005C2D34" w:rsidP="005C2D34"/>
    <w:p w14:paraId="2B90F227" w14:textId="72A689B9" w:rsidR="005C2D34" w:rsidRPr="005C2D34" w:rsidRDefault="005C2D34" w:rsidP="005C2D34"/>
    <w:p w14:paraId="79FE69F3" w14:textId="30339746" w:rsidR="005C2D34" w:rsidRPr="005C2D34" w:rsidRDefault="005C2D34" w:rsidP="005C2D34"/>
    <w:p w14:paraId="5AEF1FFB" w14:textId="560AEB28" w:rsidR="005C2D34" w:rsidRPr="006E18A0" w:rsidRDefault="005C2D34" w:rsidP="005C2D34">
      <w:pPr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 w:rsidRPr="006E18A0">
        <w:rPr>
          <w:b/>
          <w:bCs/>
          <w:sz w:val="24"/>
          <w:szCs w:val="24"/>
          <w:u w:val="single"/>
        </w:rPr>
        <w:t>PAY AND PLAY ADULT TENNIS</w:t>
      </w:r>
    </w:p>
    <w:p w14:paraId="3BF4ED4D" w14:textId="11441DE6" w:rsidR="005C2D34" w:rsidRDefault="005C2D34" w:rsidP="005C2D34">
      <w:r>
        <w:t>Fancy learning some tennis, improving your skills or burning some calories???? Then our pay and play adult tennis is just for you</w:t>
      </w:r>
      <w:r w:rsidR="00AA1DB6">
        <w:t xml:space="preserve">, with our </w:t>
      </w:r>
      <w:r>
        <w:t>Rusty Rackets coaching</w:t>
      </w:r>
      <w:r w:rsidR="00AA1DB6">
        <w:t xml:space="preserve"> every Tuesday morning and Cardio Tennis every Thursday morning, there is something for all. Please look below for more information on both pay and play sessions. </w:t>
      </w:r>
    </w:p>
    <w:p w14:paraId="28D4CDC7" w14:textId="06E71BB2" w:rsidR="00AA1DB6" w:rsidRDefault="00AA1DB6" w:rsidP="005C2D34"/>
    <w:p w14:paraId="6B1E2B51" w14:textId="0816F7AF" w:rsidR="00AA1DB6" w:rsidRPr="006E18A0" w:rsidRDefault="00AA1DB6" w:rsidP="005C2D34">
      <w:pPr>
        <w:rPr>
          <w:b/>
          <w:bCs/>
          <w:sz w:val="24"/>
          <w:szCs w:val="24"/>
          <w:u w:val="single"/>
        </w:rPr>
      </w:pPr>
      <w:r w:rsidRPr="006E18A0">
        <w:rPr>
          <w:b/>
          <w:bCs/>
          <w:sz w:val="24"/>
          <w:szCs w:val="24"/>
          <w:u w:val="single"/>
        </w:rPr>
        <w:t>Rusty Rackets</w:t>
      </w:r>
    </w:p>
    <w:p w14:paraId="7428A487" w14:textId="6DE20CC6" w:rsidR="00AA1DB6" w:rsidRDefault="00AA1DB6" w:rsidP="005C2D34">
      <w:r>
        <w:t xml:space="preserve">Perfect for all stages of tennis. During these sessions you will learn different techniques and tactics of the game and put into practice in fun match plays. </w:t>
      </w:r>
    </w:p>
    <w:p w14:paraId="1410F34E" w14:textId="2798BD7B" w:rsidR="00AA1DB6" w:rsidRDefault="00AA1DB6" w:rsidP="005C2D34">
      <w:r>
        <w:t>Day: Tuesday</w:t>
      </w:r>
    </w:p>
    <w:p w14:paraId="29A9EB61" w14:textId="0F549CF9" w:rsidR="00AA1DB6" w:rsidRDefault="00AA1DB6" w:rsidP="005C2D34">
      <w:r>
        <w:t>Time: 9:15am-10:10am</w:t>
      </w:r>
    </w:p>
    <w:p w14:paraId="72BF4571" w14:textId="59955871" w:rsidR="00B27A19" w:rsidRDefault="00AA1DB6" w:rsidP="005C2D34">
      <w:r>
        <w:t>Cost: £6</w:t>
      </w:r>
    </w:p>
    <w:p w14:paraId="42FA878E" w14:textId="47708F93" w:rsidR="00AA1DB6" w:rsidRDefault="00AA1DB6" w:rsidP="005C2D34"/>
    <w:p w14:paraId="4440E3FA" w14:textId="43777F4B" w:rsidR="00AA1DB6" w:rsidRPr="006E18A0" w:rsidRDefault="00AA1DB6" w:rsidP="005C2D34">
      <w:pPr>
        <w:rPr>
          <w:b/>
          <w:bCs/>
          <w:sz w:val="24"/>
          <w:szCs w:val="24"/>
          <w:u w:val="single"/>
        </w:rPr>
      </w:pPr>
      <w:r w:rsidRPr="006E18A0">
        <w:rPr>
          <w:b/>
          <w:bCs/>
          <w:sz w:val="24"/>
          <w:szCs w:val="24"/>
          <w:u w:val="single"/>
        </w:rPr>
        <w:t>Cardio Tennis</w:t>
      </w:r>
    </w:p>
    <w:p w14:paraId="5A5B3EF4" w14:textId="7A828235" w:rsidR="00AA1DB6" w:rsidRDefault="00AA1DB6" w:rsidP="005C2D34">
      <w:r>
        <w:t xml:space="preserve">Great for getting fit and </w:t>
      </w:r>
      <w:r w:rsidR="00B27A19">
        <w:t xml:space="preserve">is </w:t>
      </w:r>
      <w:r>
        <w:t xml:space="preserve">suitable for anybody. During these sessions </w:t>
      </w:r>
      <w:r w:rsidR="00B27A19">
        <w:t xml:space="preserve">you will have fun, burn calories and hit a load of tennis balls to music. </w:t>
      </w:r>
    </w:p>
    <w:p w14:paraId="7BCA2815" w14:textId="1C8351F9" w:rsidR="00B27A19" w:rsidRDefault="00B27A19" w:rsidP="005C2D34">
      <w:r>
        <w:t>Day: Thursday</w:t>
      </w:r>
    </w:p>
    <w:p w14:paraId="74EC6F22" w14:textId="1903F902" w:rsidR="00B27A19" w:rsidRDefault="00B27A19" w:rsidP="005C2D34">
      <w:r>
        <w:t>Time: 9:15am-10:10am</w:t>
      </w:r>
    </w:p>
    <w:p w14:paraId="487485FC" w14:textId="19215990" w:rsidR="00B27A19" w:rsidRDefault="00B27A19" w:rsidP="005C2D34">
      <w:r>
        <w:t>Cost: £6</w:t>
      </w:r>
    </w:p>
    <w:p w14:paraId="2F759A8B" w14:textId="4DB686EF" w:rsidR="00B27A19" w:rsidRDefault="00B27A19" w:rsidP="005C2D34"/>
    <w:p w14:paraId="05197C45" w14:textId="2821C6F0" w:rsidR="006E18A0" w:rsidRPr="006E18A0" w:rsidRDefault="00D82DA2" w:rsidP="006E18A0">
      <w:pPr>
        <w:rPr>
          <w:bCs/>
          <w:u w:val="single"/>
        </w:rPr>
      </w:pPr>
      <w:r>
        <w:t>These sessions are separate to our other adult tennis programmes and b</w:t>
      </w:r>
      <w:r w:rsidR="00B27A19">
        <w:t>oth sessions are limited to maximum 6 per group and players must book 24h in advance in order to have a place. Payment is to be cash paid on day and please insure you bring the correct amount.</w:t>
      </w:r>
      <w:r w:rsidR="006E18A0">
        <w:t xml:space="preserve"> Sessions run at Oswestry Team Tennis, Cae Glas Park and all</w:t>
      </w:r>
      <w:r w:rsidR="006E18A0" w:rsidRPr="006E18A0">
        <w:rPr>
          <w:bCs/>
          <w:u w:val="single"/>
        </w:rPr>
        <w:t xml:space="preserve"> </w:t>
      </w:r>
      <w:r w:rsidR="006E18A0" w:rsidRPr="006E18A0">
        <w:rPr>
          <w:bCs/>
        </w:rPr>
        <w:t>our coaches are DBS certified, LTA qualified and First aid trained</w:t>
      </w:r>
      <w:r w:rsidR="006E18A0">
        <w:rPr>
          <w:bCs/>
        </w:rPr>
        <w:t>,</w:t>
      </w:r>
      <w:r w:rsidR="006E18A0" w:rsidRPr="006E18A0">
        <w:rPr>
          <w:bCs/>
        </w:rPr>
        <w:t xml:space="preserve"> and the club and coaches have adopted the LTA Child Safety Policy</w:t>
      </w:r>
      <w:r w:rsidR="006E18A0">
        <w:rPr>
          <w:bCs/>
        </w:rPr>
        <w:t>.</w:t>
      </w:r>
    </w:p>
    <w:p w14:paraId="3DC12454" w14:textId="77777777" w:rsidR="006E18A0" w:rsidRPr="006E18A0" w:rsidRDefault="006E18A0" w:rsidP="006E18A0">
      <w:pPr>
        <w:rPr>
          <w:b/>
        </w:rPr>
      </w:pPr>
    </w:p>
    <w:p w14:paraId="2F36ACEC" w14:textId="6D7A21D7" w:rsidR="00B27A19" w:rsidRDefault="00B27A19" w:rsidP="006E18A0">
      <w:pPr>
        <w:jc w:val="center"/>
        <w:rPr>
          <w:rFonts w:cs="Calibri"/>
          <w:b/>
          <w:bCs/>
        </w:rPr>
      </w:pPr>
      <w:r>
        <w:t xml:space="preserve">If you are interested and would like to find out more, please contact Tennis2You @ </w:t>
      </w:r>
      <w:r w:rsidRPr="00BE2D1A">
        <w:rPr>
          <w:rFonts w:cs="Calibri"/>
          <w:b/>
          <w:bCs/>
        </w:rPr>
        <w:t>07515 822921</w:t>
      </w:r>
    </w:p>
    <w:p w14:paraId="6B192227" w14:textId="3E402230" w:rsidR="006E18A0" w:rsidRDefault="006E18A0" w:rsidP="005C2D34">
      <w:pPr>
        <w:rPr>
          <w:rFonts w:cs="Calibri"/>
          <w:b/>
          <w:bCs/>
        </w:rPr>
      </w:pPr>
    </w:p>
    <w:p w14:paraId="3D6C5431" w14:textId="06B2A6EC" w:rsidR="006E18A0" w:rsidRDefault="006E18A0" w:rsidP="006E18A0">
      <w:pPr>
        <w:jc w:val="center"/>
        <w:rPr>
          <w:rFonts w:cs="Calibri"/>
          <w:b/>
          <w:bCs/>
          <w:sz w:val="40"/>
          <w:szCs w:val="40"/>
        </w:rPr>
      </w:pPr>
      <w:r w:rsidRPr="006E18A0">
        <w:rPr>
          <w:rFonts w:cs="Calibri"/>
          <w:b/>
          <w:bCs/>
          <w:sz w:val="40"/>
          <w:szCs w:val="40"/>
        </w:rPr>
        <w:t xml:space="preserve">See you on court </w:t>
      </w:r>
    </w:p>
    <w:p w14:paraId="6D35C5EF" w14:textId="0EBA6D3A" w:rsidR="006E18A0" w:rsidRPr="006E18A0" w:rsidRDefault="006E18A0" w:rsidP="006E18A0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2FEB5E02" wp14:editId="20FCF41B">
            <wp:simplePos x="0" y="0"/>
            <wp:positionH relativeFrom="margin">
              <wp:align>center</wp:align>
            </wp:positionH>
            <wp:positionV relativeFrom="paragraph">
              <wp:posOffset>231140</wp:posOffset>
            </wp:positionV>
            <wp:extent cx="944880" cy="944880"/>
            <wp:effectExtent l="0" t="0" r="0" b="7620"/>
            <wp:wrapTight wrapText="bothSides">
              <wp:wrapPolygon edited="0">
                <wp:start x="8710" y="0"/>
                <wp:lineTo x="6097" y="871"/>
                <wp:lineTo x="0" y="6097"/>
                <wp:lineTo x="0" y="10016"/>
                <wp:lineTo x="435" y="16113"/>
                <wp:lineTo x="6532" y="20903"/>
                <wp:lineTo x="8710" y="21339"/>
                <wp:lineTo x="12629" y="21339"/>
                <wp:lineTo x="14806" y="20903"/>
                <wp:lineTo x="20903" y="16113"/>
                <wp:lineTo x="20903" y="5661"/>
                <wp:lineTo x="15242" y="871"/>
                <wp:lineTo x="12194" y="0"/>
                <wp:lineTo x="8710" y="0"/>
              </wp:wrapPolygon>
            </wp:wrapTight>
            <wp:docPr id="2" name="Picture 2" descr="C:\Users\Ben\Dropbox\Tennis2You\Logo\T2Y Logo\received_2783326827824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C:\Users\Ben\Dropbox\Tennis2You\Logo\T2Y Logo\received_27833268278249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18A0" w:rsidRPr="006E18A0" w:rsidSect="006E18A0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D34"/>
    <w:rsid w:val="00497C27"/>
    <w:rsid w:val="004C5C79"/>
    <w:rsid w:val="005C2D34"/>
    <w:rsid w:val="006E18A0"/>
    <w:rsid w:val="00AA1DB6"/>
    <w:rsid w:val="00B27A19"/>
    <w:rsid w:val="00D8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E8D9"/>
  <w15:chartTrackingRefBased/>
  <w15:docId w15:val="{312E600C-710F-4699-99D0-A2381C91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S-J</dc:creator>
  <cp:keywords/>
  <dc:description/>
  <cp:lastModifiedBy>Ben S-J</cp:lastModifiedBy>
  <cp:revision>2</cp:revision>
  <dcterms:created xsi:type="dcterms:W3CDTF">2020-09-23T09:22:00Z</dcterms:created>
  <dcterms:modified xsi:type="dcterms:W3CDTF">2020-09-24T09:34:00Z</dcterms:modified>
</cp:coreProperties>
</file>